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36CD71F5">
      <w:r w:rsidR="683A63F9">
        <w:drawing>
          <wp:inline xmlns:wp14="http://schemas.microsoft.com/office/word/2010/wordprocessingDrawing" wp14:editId="0FB9CB4D" wp14:anchorId="36AAEBDC">
            <wp:extent cx="5943600" cy="4981575"/>
            <wp:effectExtent l="0" t="0" r="0" b="0"/>
            <wp:docPr id="9083108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0831085" name=""/>
                    <pic:cNvPicPr/>
                  </pic:nvPicPr>
                  <pic:blipFill>
                    <a:blip xmlns:r="http://schemas.openxmlformats.org/officeDocument/2006/relationships" r:embed="rId158850155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823970"/>
    <w:rsid w:val="0B24C3DC"/>
    <w:rsid w:val="35AE6341"/>
    <w:rsid w:val="683A63F9"/>
    <w:rsid w:val="7282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8C29"/>
  <w15:chartTrackingRefBased/>
  <w15:docId w15:val="{2EA99198-675E-4916-A612-B06AED4CF4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5885015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2025-08-05T12:36:04.3339477Z</dcterms:created>
  <dcterms:modified xsi:type="dcterms:W3CDTF">2025-08-05T12:38:23.7153372Z</dcterms:modified>
  <dc:creator>Stephanie Rex</dc:creator>
  <lastModifiedBy>Stephanie Rex</lastModifiedBy>
</coreProperties>
</file>