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247124E9">
      <w:r w:rsidR="17E1766E">
        <w:drawing>
          <wp:inline xmlns:wp14="http://schemas.microsoft.com/office/word/2010/wordprocessingDrawing" wp14:editId="77F35117" wp14:anchorId="2559B66F">
            <wp:extent cx="5943600" cy="4981574"/>
            <wp:effectExtent l="0" t="0" r="0" b="0"/>
            <wp:docPr id="10057202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ad14295a8645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E731D"/>
    <w:rsid w:val="137E731D"/>
    <w:rsid w:val="17E1766E"/>
    <w:rsid w:val="18348F20"/>
    <w:rsid w:val="2D01168D"/>
    <w:rsid w:val="5BE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731D"/>
  <w15:chartTrackingRefBased/>
  <w15:docId w15:val="{A2E940A4-B39F-40B3-93DD-31F34F1B43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4ad14295a86453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2025-06-09T16:17:05.4618845Z</dcterms:created>
  <dcterms:modified xsi:type="dcterms:W3CDTF">2025-06-09T16:24:50.7219332Z</dcterms:modified>
  <dc:creator>Stephanie Rex</dc:creator>
  <lastModifiedBy>Stephanie Rex</lastModifiedBy>
</coreProperties>
</file>